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9E4" w:rsidRDefault="001C4FDA" w:rsidP="000A5FEB">
      <w:pPr>
        <w:tabs>
          <w:tab w:val="left" w:pos="1084"/>
        </w:tabs>
        <w:jc w:val="center"/>
        <w:rPr>
          <w:sz w:val="40"/>
        </w:rPr>
      </w:pPr>
      <w:permStart w:id="758740870" w:edGrp="everyone"/>
      <w:permEnd w:id="758740870"/>
      <w:r w:rsidRPr="000A5FEB">
        <w:rPr>
          <w:sz w:val="40"/>
        </w:rPr>
        <w:t>Ensayo.</w:t>
      </w:r>
    </w:p>
    <w:p w:rsidR="000A5FEB" w:rsidRPr="000A5FEB" w:rsidRDefault="000A5FEB" w:rsidP="000A5FEB">
      <w:pPr>
        <w:tabs>
          <w:tab w:val="left" w:pos="1084"/>
        </w:tabs>
        <w:jc w:val="center"/>
        <w:rPr>
          <w:sz w:val="40"/>
        </w:rPr>
      </w:pPr>
      <w:bookmarkStart w:id="0" w:name="_GoBack"/>
      <w:bookmarkEnd w:id="0"/>
    </w:p>
    <w:p w:rsidR="001C4FDA" w:rsidRDefault="0082254D" w:rsidP="0040794F">
      <w:pPr>
        <w:tabs>
          <w:tab w:val="left" w:pos="1084"/>
        </w:tabs>
        <w:rPr>
          <w:rFonts w:ascii="Arial" w:hAnsi="Arial" w:cs="Arial"/>
          <w:sz w:val="28"/>
          <w:szCs w:val="28"/>
        </w:rPr>
      </w:pPr>
      <w:r>
        <w:rPr>
          <w:rFonts w:ascii="Arial" w:hAnsi="Arial" w:cs="Arial"/>
          <w:sz w:val="28"/>
          <w:szCs w:val="28"/>
        </w:rPr>
        <w:t>El agua que recorre y nutre nuestra tierra es símbolo de vida.</w:t>
      </w:r>
    </w:p>
    <w:p w:rsidR="0082254D" w:rsidRDefault="0082254D" w:rsidP="0040794F">
      <w:pPr>
        <w:tabs>
          <w:tab w:val="left" w:pos="1084"/>
        </w:tabs>
        <w:rPr>
          <w:rFonts w:ascii="Arial" w:hAnsi="Arial" w:cs="Arial"/>
          <w:sz w:val="28"/>
          <w:szCs w:val="28"/>
        </w:rPr>
      </w:pPr>
      <w:r>
        <w:rPr>
          <w:rFonts w:ascii="Arial" w:hAnsi="Arial" w:cs="Arial"/>
          <w:sz w:val="28"/>
          <w:szCs w:val="28"/>
        </w:rPr>
        <w:t xml:space="preserve">Por: Doc. Masare </w:t>
      </w:r>
      <w:r w:rsidR="000A5FEB">
        <w:rPr>
          <w:rFonts w:ascii="Arial" w:hAnsi="Arial" w:cs="Arial"/>
          <w:sz w:val="28"/>
          <w:szCs w:val="28"/>
        </w:rPr>
        <w:t>Emito</w:t>
      </w:r>
      <w:r>
        <w:rPr>
          <w:rFonts w:ascii="Arial" w:hAnsi="Arial" w:cs="Arial"/>
          <w:sz w:val="28"/>
          <w:szCs w:val="28"/>
        </w:rPr>
        <w:t>.</w:t>
      </w:r>
    </w:p>
    <w:p w:rsidR="0082254D" w:rsidRDefault="0082254D" w:rsidP="000A5FEB">
      <w:pPr>
        <w:tabs>
          <w:tab w:val="left" w:pos="1084"/>
        </w:tabs>
        <w:jc w:val="both"/>
        <w:rPr>
          <w:rFonts w:ascii="Arial" w:hAnsi="Arial" w:cs="Arial"/>
          <w:sz w:val="28"/>
          <w:szCs w:val="28"/>
        </w:rPr>
      </w:pPr>
      <w:r>
        <w:rPr>
          <w:rFonts w:ascii="Arial" w:hAnsi="Arial" w:cs="Arial"/>
          <w:sz w:val="28"/>
          <w:szCs w:val="28"/>
        </w:rPr>
        <w:t>Nos da a conocer que el agua tiene vida como cada uno de nosotros, que el agua están increíble que puede mandarnos mensajes tanto bonitos como desagradables; los cristales de agua en movimiento nos muestra que tanto dos copos de nieve son diferentes ya que la nieve es agua y el agua tiene cristales esto nos dice mucho ya que nosotros como humanos no pensamos, no actuamos igual pero cada uno de nosotros tenemos que hacer la diferencia de cuidar el agua ya que sin ella no podríamos vivir tanto como humanos, animales de diferente especie y adaptación.</w:t>
      </w:r>
    </w:p>
    <w:p w:rsidR="0082254D" w:rsidRDefault="0082254D" w:rsidP="000A5FEB">
      <w:pPr>
        <w:tabs>
          <w:tab w:val="left" w:pos="1084"/>
        </w:tabs>
        <w:jc w:val="both"/>
        <w:rPr>
          <w:rFonts w:ascii="Arial" w:hAnsi="Arial" w:cs="Arial"/>
          <w:sz w:val="28"/>
          <w:szCs w:val="28"/>
        </w:rPr>
      </w:pPr>
      <w:r>
        <w:rPr>
          <w:rFonts w:ascii="Arial" w:hAnsi="Arial" w:cs="Arial"/>
          <w:sz w:val="28"/>
          <w:szCs w:val="28"/>
        </w:rPr>
        <w:t>El agua tiene vida, sentimientos, como cada uno de nosotros al escuchar pal</w:t>
      </w:r>
      <w:r w:rsidR="000A5FEB">
        <w:rPr>
          <w:rFonts w:ascii="Arial" w:hAnsi="Arial" w:cs="Arial"/>
          <w:sz w:val="28"/>
          <w:szCs w:val="28"/>
        </w:rPr>
        <w:t>abras bonitas, agradables, simpáticas, nos anima a seguir luchando por lo que deseamos, pero en cambio sí escuchamos palabras desagradables como: tonto, inútil, eso rompe todas nuestra metas propuestas o al escuchar música agradable como la 5°ta sinfonía te motiva alegría fortaleza pero al escuchar música como metal es símbolo de agresividad, lo cual lo mismo que nos pasa a nosotros le pasa al agua.</w:t>
      </w:r>
    </w:p>
    <w:p w:rsidR="000A5FEB" w:rsidRPr="000A5FEB" w:rsidRDefault="000A5FEB" w:rsidP="000A5FEB">
      <w:pPr>
        <w:tabs>
          <w:tab w:val="left" w:pos="1084"/>
        </w:tabs>
        <w:jc w:val="both"/>
        <w:rPr>
          <w:rFonts w:ascii="Arial" w:hAnsi="Arial" w:cs="Arial"/>
          <w:sz w:val="28"/>
          <w:szCs w:val="28"/>
        </w:rPr>
      </w:pPr>
      <w:r>
        <w:rPr>
          <w:rFonts w:ascii="Arial" w:hAnsi="Arial" w:cs="Arial"/>
          <w:sz w:val="28"/>
          <w:szCs w:val="28"/>
        </w:rPr>
        <w:t>Por eso tenemos que cuidar el agua ya que nos sirve como curación y alegría al poder ver sus hermosos cristales que nos muestra cada tipo de agua.</w:t>
      </w:r>
      <w:r w:rsidRPr="000A5FEB">
        <w:t xml:space="preserve"> </w:t>
      </w:r>
    </w:p>
    <w:p w:rsidR="000A5FEB" w:rsidRDefault="000A5FEB" w:rsidP="000A5FEB">
      <w:pPr>
        <w:tabs>
          <w:tab w:val="left" w:pos="1084"/>
        </w:tabs>
        <w:jc w:val="both"/>
        <w:rPr>
          <w:rFonts w:ascii="Arial" w:hAnsi="Arial" w:cs="Arial"/>
          <w:sz w:val="28"/>
          <w:szCs w:val="28"/>
        </w:rPr>
      </w:pPr>
      <w:r w:rsidRPr="000A5FEB">
        <w:rPr>
          <w:rFonts w:ascii="Arial" w:hAnsi="Arial" w:cs="Arial"/>
          <w:sz w:val="28"/>
          <w:szCs w:val="28"/>
        </w:rPr>
        <w:t xml:space="preserve">El agua se </w:t>
      </w:r>
      <w:r w:rsidRPr="000A5FEB">
        <w:rPr>
          <w:rFonts w:ascii="Arial" w:hAnsi="Arial" w:cs="Arial"/>
          <w:sz w:val="28"/>
          <w:szCs w:val="28"/>
        </w:rPr>
        <w:t>está</w:t>
      </w:r>
      <w:r w:rsidRPr="000A5FEB">
        <w:rPr>
          <w:rFonts w:ascii="Arial" w:hAnsi="Arial" w:cs="Arial"/>
          <w:sz w:val="28"/>
          <w:szCs w:val="28"/>
        </w:rPr>
        <w:t xml:space="preserve"> agotando en el planeta, por diversas causas de contaminación y abuso de su uso, estamos dejando de percibir el preciado líquido en todo el planeta, se estima reservas para 80 años, pero esta cifra pudiese ser menor si no controlamos el medio ambiente y la contaminación </w:t>
      </w:r>
      <w:r w:rsidRPr="000A5FEB">
        <w:rPr>
          <w:rFonts w:ascii="Arial" w:hAnsi="Arial" w:cs="Arial"/>
          <w:sz w:val="28"/>
          <w:szCs w:val="28"/>
        </w:rPr>
        <w:t>discriminada. Es</w:t>
      </w:r>
      <w:r w:rsidRPr="000A5FEB">
        <w:rPr>
          <w:rFonts w:ascii="Arial" w:hAnsi="Arial" w:cs="Arial"/>
          <w:sz w:val="28"/>
          <w:szCs w:val="28"/>
        </w:rPr>
        <w:t xml:space="preserve"> necesario tomar conciencia y comenzar a dar charlas sobre el buen uso del </w:t>
      </w:r>
      <w:r w:rsidRPr="000A5FEB">
        <w:rPr>
          <w:rFonts w:ascii="Arial" w:hAnsi="Arial" w:cs="Arial"/>
          <w:sz w:val="28"/>
          <w:szCs w:val="28"/>
        </w:rPr>
        <w:t>agua, limpiar</w:t>
      </w:r>
      <w:r w:rsidRPr="000A5FEB">
        <w:rPr>
          <w:rFonts w:ascii="Arial" w:hAnsi="Arial" w:cs="Arial"/>
          <w:sz w:val="28"/>
          <w:szCs w:val="28"/>
        </w:rPr>
        <w:t xml:space="preserve"> cualquier </w:t>
      </w:r>
      <w:r w:rsidRPr="000A5FEB">
        <w:rPr>
          <w:rFonts w:ascii="Arial" w:hAnsi="Arial" w:cs="Arial"/>
          <w:sz w:val="28"/>
          <w:szCs w:val="28"/>
        </w:rPr>
        <w:lastRenderedPageBreak/>
        <w:t xml:space="preserve">quebrada que </w:t>
      </w:r>
      <w:r w:rsidRPr="000A5FEB">
        <w:rPr>
          <w:rFonts w:ascii="Arial" w:hAnsi="Arial" w:cs="Arial"/>
          <w:sz w:val="28"/>
          <w:szCs w:val="28"/>
        </w:rPr>
        <w:t>esté</w:t>
      </w:r>
      <w:r w:rsidRPr="000A5FEB">
        <w:rPr>
          <w:rFonts w:ascii="Arial" w:hAnsi="Arial" w:cs="Arial"/>
          <w:sz w:val="28"/>
          <w:szCs w:val="28"/>
        </w:rPr>
        <w:t xml:space="preserve"> contaminada, evitar </w:t>
      </w:r>
      <w:r w:rsidRPr="000A5FEB">
        <w:rPr>
          <w:rFonts w:ascii="Arial" w:hAnsi="Arial" w:cs="Arial"/>
          <w:sz w:val="28"/>
          <w:szCs w:val="28"/>
        </w:rPr>
        <w:t>tuberías</w:t>
      </w:r>
      <w:r w:rsidRPr="000A5FEB">
        <w:rPr>
          <w:rFonts w:ascii="Arial" w:hAnsi="Arial" w:cs="Arial"/>
          <w:sz w:val="28"/>
          <w:szCs w:val="28"/>
        </w:rPr>
        <w:t xml:space="preserve"> petroleras cerca de los </w:t>
      </w:r>
      <w:r w:rsidRPr="000A5FEB">
        <w:rPr>
          <w:rFonts w:ascii="Arial" w:hAnsi="Arial" w:cs="Arial"/>
          <w:sz w:val="28"/>
          <w:szCs w:val="28"/>
        </w:rPr>
        <w:t>ríos</w:t>
      </w:r>
      <w:r w:rsidRPr="000A5FEB">
        <w:rPr>
          <w:rFonts w:ascii="Arial" w:hAnsi="Arial" w:cs="Arial"/>
          <w:sz w:val="28"/>
          <w:szCs w:val="28"/>
        </w:rPr>
        <w:t xml:space="preserve">, controlar la tala y quema de </w:t>
      </w:r>
      <w:r w:rsidRPr="000A5FEB">
        <w:rPr>
          <w:rFonts w:ascii="Arial" w:hAnsi="Arial" w:cs="Arial"/>
          <w:sz w:val="28"/>
          <w:szCs w:val="28"/>
        </w:rPr>
        <w:t>árboles</w:t>
      </w:r>
      <w:r w:rsidRPr="000A5FEB">
        <w:rPr>
          <w:rFonts w:ascii="Arial" w:hAnsi="Arial" w:cs="Arial"/>
          <w:sz w:val="28"/>
          <w:szCs w:val="28"/>
        </w:rPr>
        <w:t xml:space="preserve">, conservar los </w:t>
      </w:r>
      <w:r w:rsidRPr="000A5FEB">
        <w:rPr>
          <w:rFonts w:ascii="Arial" w:hAnsi="Arial" w:cs="Arial"/>
          <w:sz w:val="28"/>
          <w:szCs w:val="28"/>
        </w:rPr>
        <w:t>ríos</w:t>
      </w:r>
      <w:r w:rsidRPr="000A5FEB">
        <w:rPr>
          <w:rFonts w:ascii="Arial" w:hAnsi="Arial" w:cs="Arial"/>
          <w:sz w:val="28"/>
          <w:szCs w:val="28"/>
        </w:rPr>
        <w:t xml:space="preserve"> limpios, utilizar el agua con conciencia.</w:t>
      </w:r>
    </w:p>
    <w:p w:rsidR="000A5FEB" w:rsidRPr="001C4FDA" w:rsidRDefault="000A5FEB" w:rsidP="000A5FEB">
      <w:pPr>
        <w:tabs>
          <w:tab w:val="left" w:pos="1084"/>
        </w:tabs>
        <w:jc w:val="both"/>
        <w:rPr>
          <w:rFonts w:ascii="Arial" w:hAnsi="Arial" w:cs="Arial"/>
          <w:sz w:val="28"/>
          <w:szCs w:val="28"/>
        </w:rPr>
      </w:pPr>
    </w:p>
    <w:sectPr w:rsidR="000A5FEB" w:rsidRPr="001C4FD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2B7" w:rsidRDefault="009152B7" w:rsidP="000A5FEB">
      <w:pPr>
        <w:spacing w:after="0" w:line="240" w:lineRule="auto"/>
      </w:pPr>
      <w:r>
        <w:separator/>
      </w:r>
    </w:p>
  </w:endnote>
  <w:endnote w:type="continuationSeparator" w:id="0">
    <w:p w:rsidR="009152B7" w:rsidRDefault="009152B7" w:rsidP="000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2B7" w:rsidRDefault="009152B7" w:rsidP="000A5FEB">
      <w:pPr>
        <w:spacing w:after="0" w:line="240" w:lineRule="auto"/>
      </w:pPr>
      <w:r>
        <w:separator/>
      </w:r>
    </w:p>
  </w:footnote>
  <w:footnote w:type="continuationSeparator" w:id="0">
    <w:p w:rsidR="009152B7" w:rsidRDefault="009152B7" w:rsidP="000A5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EB" w:rsidRDefault="000A5FEB">
    <w:pPr>
      <w:pStyle w:val="Encabezado"/>
    </w:pPr>
    <w:r>
      <w:t>Gerardo Hernández Estrada.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ocumentProtection w:edit="readOnly" w:enforcement="1" w:cryptProviderType="rsaFull" w:cryptAlgorithmClass="hash" w:cryptAlgorithmType="typeAny" w:cryptAlgorithmSid="4" w:cryptSpinCount="100000" w:hash="P7ncG1PICTfSB7+LcFGB0HfXm4o=" w:salt="uTj/+tSboXHe0NFuyuyk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4F"/>
    <w:rsid w:val="000A5FEB"/>
    <w:rsid w:val="001C4FDA"/>
    <w:rsid w:val="0040794F"/>
    <w:rsid w:val="007379E4"/>
    <w:rsid w:val="0082254D"/>
    <w:rsid w:val="009152B7"/>
    <w:rsid w:val="00EA0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0794F"/>
  </w:style>
  <w:style w:type="paragraph" w:styleId="Encabezado">
    <w:name w:val="header"/>
    <w:basedOn w:val="Normal"/>
    <w:link w:val="EncabezadoCar"/>
    <w:uiPriority w:val="99"/>
    <w:unhideWhenUsed/>
    <w:rsid w:val="000A5F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5FEB"/>
  </w:style>
  <w:style w:type="paragraph" w:styleId="Piedepgina">
    <w:name w:val="footer"/>
    <w:basedOn w:val="Normal"/>
    <w:link w:val="PiedepginaCar"/>
    <w:uiPriority w:val="99"/>
    <w:unhideWhenUsed/>
    <w:rsid w:val="000A5F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5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0794F"/>
  </w:style>
  <w:style w:type="paragraph" w:styleId="Encabezado">
    <w:name w:val="header"/>
    <w:basedOn w:val="Normal"/>
    <w:link w:val="EncabezadoCar"/>
    <w:uiPriority w:val="99"/>
    <w:unhideWhenUsed/>
    <w:rsid w:val="000A5F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5FEB"/>
  </w:style>
  <w:style w:type="paragraph" w:styleId="Piedepgina">
    <w:name w:val="footer"/>
    <w:basedOn w:val="Normal"/>
    <w:link w:val="PiedepginaCar"/>
    <w:uiPriority w:val="99"/>
    <w:unhideWhenUsed/>
    <w:rsid w:val="000A5F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5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393C-DF05-4215-9496-BE8F21CC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285</Words>
  <Characters>1570</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2014-03-03T03:31:00Z</dcterms:created>
  <dcterms:modified xsi:type="dcterms:W3CDTF">2014-03-03T04:45:00Z</dcterms:modified>
</cp:coreProperties>
</file>